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600" w:lineRule="exact"/>
        <w:jc w:val="both"/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附件6</w:t>
      </w:r>
    </w:p>
    <w:p>
      <w:pPr>
        <w:spacing w:before="312" w:beforeLines="100" w:line="600" w:lineRule="exact"/>
        <w:ind w:firstLine="3253" w:firstLineChars="900"/>
        <w:jc w:val="both"/>
        <w:rPr>
          <w:rFonts w:hint="eastAsia" w:ascii="仿宋" w:hAnsi="仿宋" w:eastAsia="仿宋" w:cs="仿宋"/>
          <w:b/>
          <w:bCs w:val="0"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kern w:val="0"/>
          <w:sz w:val="36"/>
          <w:szCs w:val="36"/>
        </w:rPr>
        <w:t>推荐</w:t>
      </w:r>
      <w:r>
        <w:rPr>
          <w:rFonts w:hint="eastAsia" w:ascii="仿宋" w:hAnsi="仿宋" w:eastAsia="仿宋" w:cs="仿宋"/>
          <w:b/>
          <w:bCs w:val="0"/>
          <w:kern w:val="0"/>
          <w:sz w:val="36"/>
          <w:szCs w:val="36"/>
          <w:lang w:val="en-US" w:eastAsia="zh-CN"/>
        </w:rPr>
        <w:t>限</w:t>
      </w:r>
      <w:r>
        <w:rPr>
          <w:rFonts w:hint="eastAsia" w:ascii="仿宋" w:hAnsi="仿宋" w:eastAsia="仿宋" w:cs="仿宋"/>
          <w:b/>
          <w:bCs w:val="0"/>
          <w:kern w:val="0"/>
          <w:sz w:val="36"/>
          <w:szCs w:val="36"/>
        </w:rPr>
        <w:t>额分配表</w:t>
      </w:r>
    </w:p>
    <w:bookmarkEnd w:id="0"/>
    <w:p>
      <w:pPr>
        <w:spacing w:after="156" w:afterLines="50" w:line="50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</w:p>
    <w:tbl>
      <w:tblPr>
        <w:tblStyle w:val="5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 w:cs="黑体"/>
                <w:bCs/>
                <w:kern w:val="0"/>
                <w:sz w:val="28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0"/>
              </w:rPr>
              <w:t>市（州）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 w:cs="黑体"/>
                <w:bCs/>
                <w:kern w:val="0"/>
                <w:sz w:val="28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0"/>
              </w:rPr>
              <w:t>推荐名额（节）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长春市（含中省直）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25</w:t>
            </w:r>
            <w:r>
              <w:rPr>
                <w:rFonts w:hint="eastAsia" w:ascii="仿宋_GB2312"/>
                <w:sz w:val="28"/>
              </w:rPr>
              <w:t>0</w:t>
            </w:r>
            <w:r>
              <w:rPr>
                <w:rFonts w:hint="eastAsia" w:ascii="仿宋_GB2312"/>
                <w:sz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吉林市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延边州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四平市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辽源市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白山市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白城市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松原市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通化市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 w:hAnsi="Calibri"/>
                <w:sz w:val="28"/>
              </w:rPr>
              <w:t>长白山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/>
                <w:sz w:val="28"/>
              </w:rPr>
              <w:t>梅河口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390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_GB2312" w:hAnsi="Calibri"/>
                <w:sz w:val="28"/>
              </w:rPr>
            </w:pPr>
            <w:r>
              <w:rPr>
                <w:rFonts w:hint="eastAsia" w:ascii="仿宋_GB2312" w:hAnsi="Calibri"/>
                <w:sz w:val="28"/>
              </w:rPr>
              <w:t>共  计</w:t>
            </w:r>
          </w:p>
        </w:tc>
        <w:tc>
          <w:tcPr>
            <w:tcW w:w="382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lang w:val="en-US" w:eastAsia="zh-CN"/>
              </w:rPr>
              <w:t>6300</w:t>
            </w:r>
          </w:p>
        </w:tc>
      </w:tr>
    </w:tbl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1672A5"/>
    <w:rsid w:val="00003EA0"/>
    <w:rsid w:val="000A7057"/>
    <w:rsid w:val="001672A5"/>
    <w:rsid w:val="0018695A"/>
    <w:rsid w:val="001D38E8"/>
    <w:rsid w:val="00223F9B"/>
    <w:rsid w:val="00B504BD"/>
    <w:rsid w:val="00E6198A"/>
    <w:rsid w:val="00F2289E"/>
    <w:rsid w:val="00FF1FFA"/>
    <w:rsid w:val="0E664FCA"/>
    <w:rsid w:val="13E151CF"/>
    <w:rsid w:val="14061386"/>
    <w:rsid w:val="26830430"/>
    <w:rsid w:val="295D63CC"/>
    <w:rsid w:val="2E8D7F3C"/>
    <w:rsid w:val="32C8003B"/>
    <w:rsid w:val="35B400AD"/>
    <w:rsid w:val="35D642FA"/>
    <w:rsid w:val="37DF4566"/>
    <w:rsid w:val="3D0A6262"/>
    <w:rsid w:val="498E0956"/>
    <w:rsid w:val="49D40A5E"/>
    <w:rsid w:val="526037D7"/>
    <w:rsid w:val="71A072F4"/>
    <w:rsid w:val="76085468"/>
    <w:rsid w:val="77C43509"/>
    <w:rsid w:val="78A6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Theme="minorEastAsia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Theme="minorEastAsia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字符"/>
    <w:basedOn w:val="6"/>
    <w:link w:val="2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20</Words>
  <Characters>114</Characters>
  <Lines>1</Lines>
  <Paragraphs>1</Paragraphs>
  <TotalTime>118</TotalTime>
  <ScaleCrop>false</ScaleCrop>
  <LinksUpToDate>false</LinksUpToDate>
  <CharactersWithSpaces>133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2022-09-20T07:39:00Z</dcterms:created>
  <dc:creator>王振吉</dc:creator>
  <cp:lastModifiedBy>小灰灰</cp:lastModifiedBy>
  <dcterms:modified xsi:type="dcterms:W3CDTF">2023-06-13T08:24:42Z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6D48F7CB7C8C43E6B6299D68C5541B27_12</vt:lpwstr>
  </property>
</Properties>
</file>